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A4906" w14:textId="4A3B622F" w:rsidR="2371E262" w:rsidRPr="00B40795" w:rsidRDefault="00EA2FF2" w:rsidP="00B948E5">
      <w:pPr>
        <w:pBdr>
          <w:top w:val="single" w:sz="4" w:space="1" w:color="auto"/>
          <w:bottom w:val="single" w:sz="4" w:space="1" w:color="auto"/>
        </w:pBdr>
        <w:shd w:val="clear" w:color="auto" w:fill="B4C6E7" w:themeFill="accent1" w:themeFillTint="66"/>
        <w:ind w:right="-46"/>
        <w:jc w:val="center"/>
        <w:rPr>
          <w:b/>
          <w:sz w:val="40"/>
          <w:szCs w:val="40"/>
        </w:rPr>
      </w:pPr>
      <w:r w:rsidRPr="00B40795">
        <w:rPr>
          <w:b/>
          <w:sz w:val="40"/>
          <w:szCs w:val="40"/>
        </w:rPr>
        <w:t xml:space="preserve">TESTS </w:t>
      </w:r>
      <w:r w:rsidR="008F5C61" w:rsidRPr="00B40795">
        <w:rPr>
          <w:b/>
          <w:sz w:val="40"/>
          <w:szCs w:val="40"/>
        </w:rPr>
        <w:t xml:space="preserve">DE NIVEAU </w:t>
      </w:r>
      <w:r w:rsidR="00462AD6">
        <w:rPr>
          <w:b/>
          <w:sz w:val="40"/>
          <w:szCs w:val="40"/>
        </w:rPr>
        <w:t>–</w:t>
      </w:r>
      <w:r w:rsidR="008F5C61" w:rsidRPr="00B40795">
        <w:rPr>
          <w:b/>
          <w:sz w:val="40"/>
          <w:szCs w:val="40"/>
        </w:rPr>
        <w:t xml:space="preserve"> Langues</w:t>
      </w:r>
      <w:r w:rsidR="00462AD6">
        <w:rPr>
          <w:b/>
          <w:sz w:val="40"/>
          <w:szCs w:val="40"/>
        </w:rPr>
        <w:t xml:space="preserve"> </w:t>
      </w:r>
    </w:p>
    <w:p w14:paraId="6BB04BE9" w14:textId="77777777" w:rsidR="002900B2" w:rsidRPr="00901EF1" w:rsidRDefault="00B40795" w:rsidP="00B948E5">
      <w:pPr>
        <w:ind w:right="-46"/>
        <w:rPr>
          <w:b/>
          <w:color w:val="FF0000"/>
          <w:sz w:val="24"/>
          <w:szCs w:val="24"/>
        </w:rPr>
      </w:pPr>
      <w:r w:rsidRPr="00901EF1">
        <w:rPr>
          <w:b/>
          <w:color w:val="FF0000"/>
          <w:sz w:val="24"/>
          <w:szCs w:val="24"/>
        </w:rPr>
        <w:t>Attention !!!</w:t>
      </w:r>
      <w:r w:rsidR="00AD3167" w:rsidRPr="00901EF1">
        <w:rPr>
          <w:b/>
          <w:color w:val="FF0000"/>
          <w:sz w:val="24"/>
          <w:szCs w:val="24"/>
        </w:rPr>
        <w:t xml:space="preserve"> </w:t>
      </w:r>
      <w:r w:rsidR="00965505" w:rsidRPr="00901EF1">
        <w:rPr>
          <w:b/>
          <w:color w:val="FF0000"/>
          <w:sz w:val="24"/>
          <w:szCs w:val="24"/>
        </w:rPr>
        <w:t xml:space="preserve"> </w:t>
      </w:r>
      <w:r w:rsidR="00AD3167" w:rsidRPr="00901EF1">
        <w:rPr>
          <w:b/>
          <w:color w:val="FF0000"/>
          <w:sz w:val="24"/>
          <w:szCs w:val="24"/>
        </w:rPr>
        <w:t xml:space="preserve">Pour présenter ces tests, </w:t>
      </w:r>
      <w:r w:rsidR="00B948E5" w:rsidRPr="00901EF1">
        <w:rPr>
          <w:b/>
          <w:color w:val="FF0000"/>
          <w:sz w:val="24"/>
          <w:szCs w:val="24"/>
        </w:rPr>
        <w:t>3</w:t>
      </w:r>
      <w:r w:rsidRPr="00901EF1">
        <w:rPr>
          <w:b/>
          <w:color w:val="FF0000"/>
          <w:sz w:val="24"/>
          <w:szCs w:val="24"/>
        </w:rPr>
        <w:t xml:space="preserve"> formalités préalables sont indispensables</w:t>
      </w:r>
      <w:r w:rsidR="00AD3167" w:rsidRPr="00901EF1">
        <w:rPr>
          <w:b/>
          <w:color w:val="FF0000"/>
          <w:sz w:val="24"/>
          <w:szCs w:val="24"/>
        </w:rPr>
        <w:t xml:space="preserve"> </w:t>
      </w:r>
      <w:r w:rsidRPr="00901EF1">
        <w:rPr>
          <w:b/>
          <w:color w:val="FF0000"/>
          <w:sz w:val="24"/>
          <w:szCs w:val="24"/>
        </w:rPr>
        <w:t>:</w:t>
      </w:r>
    </w:p>
    <w:p w14:paraId="655D1697" w14:textId="77777777" w:rsidR="00B40795" w:rsidRPr="00B948E5" w:rsidRDefault="00B40795" w:rsidP="00B948E5">
      <w:pPr>
        <w:ind w:right="-46"/>
        <w:rPr>
          <w:color w:val="FF0000"/>
          <w:sz w:val="28"/>
          <w:szCs w:val="28"/>
        </w:rPr>
      </w:pPr>
      <w:r w:rsidRPr="00B948E5">
        <w:rPr>
          <w:color w:val="FF0000"/>
          <w:sz w:val="28"/>
          <w:szCs w:val="28"/>
        </w:rPr>
        <w:t xml:space="preserve">1° Inscription au </w:t>
      </w:r>
      <w:r w:rsidR="00901EF1">
        <w:rPr>
          <w:color w:val="FF0000"/>
          <w:sz w:val="28"/>
          <w:szCs w:val="28"/>
        </w:rPr>
        <w:t>secrétariat dans la (ou les)</w:t>
      </w:r>
      <w:r w:rsidRPr="00B948E5">
        <w:rPr>
          <w:color w:val="FF0000"/>
          <w:sz w:val="28"/>
          <w:szCs w:val="28"/>
        </w:rPr>
        <w:t xml:space="preserve"> UE de guidance </w:t>
      </w:r>
      <w:r w:rsidR="00901EF1">
        <w:rPr>
          <w:color w:val="FF0000"/>
          <w:sz w:val="28"/>
          <w:szCs w:val="28"/>
        </w:rPr>
        <w:t xml:space="preserve">correspondante(s) </w:t>
      </w:r>
      <w:r w:rsidRPr="00B948E5">
        <w:rPr>
          <w:color w:val="FF0000"/>
          <w:sz w:val="28"/>
          <w:szCs w:val="28"/>
        </w:rPr>
        <w:t>;</w:t>
      </w:r>
    </w:p>
    <w:p w14:paraId="3F387CE4" w14:textId="27633F5D" w:rsidR="00901EF1" w:rsidRDefault="00173941" w:rsidP="00B948E5">
      <w:pPr>
        <w:ind w:right="-46"/>
        <w:rPr>
          <w:color w:val="FF0000"/>
          <w:sz w:val="28"/>
          <w:szCs w:val="28"/>
        </w:rPr>
      </w:pPr>
      <w:r w:rsidRPr="00B948E5">
        <w:rPr>
          <w:color w:val="FF0000"/>
          <w:sz w:val="28"/>
          <w:szCs w:val="28"/>
        </w:rPr>
        <w:t xml:space="preserve">2° </w:t>
      </w:r>
      <w:r w:rsidR="00C82059" w:rsidRPr="00B948E5">
        <w:rPr>
          <w:color w:val="FF0000"/>
          <w:sz w:val="28"/>
          <w:szCs w:val="28"/>
        </w:rPr>
        <w:t xml:space="preserve">Participation à une </w:t>
      </w:r>
      <w:proofErr w:type="spellStart"/>
      <w:r w:rsidR="00527E53">
        <w:rPr>
          <w:color w:val="FF0000"/>
          <w:sz w:val="28"/>
          <w:szCs w:val="28"/>
        </w:rPr>
        <w:t>visio</w:t>
      </w:r>
      <w:proofErr w:type="spellEnd"/>
      <w:r w:rsidR="00527E53">
        <w:rPr>
          <w:color w:val="FF0000"/>
          <w:sz w:val="28"/>
          <w:szCs w:val="28"/>
        </w:rPr>
        <w:t xml:space="preserve"> TEAMS</w:t>
      </w:r>
      <w:bookmarkStart w:id="0" w:name="_GoBack"/>
      <w:bookmarkEnd w:id="0"/>
      <w:r w:rsidR="00901EF1">
        <w:rPr>
          <w:color w:val="FF0000"/>
          <w:sz w:val="28"/>
          <w:szCs w:val="28"/>
        </w:rPr>
        <w:t xml:space="preserve"> d’information collective : </w:t>
      </w:r>
    </w:p>
    <w:p w14:paraId="751C0F17" w14:textId="2AD374AA" w:rsidR="00B948E5" w:rsidRPr="00901EF1" w:rsidRDefault="009D3ACE" w:rsidP="00901EF1">
      <w:pPr>
        <w:pStyle w:val="Paragraphedeliste"/>
        <w:numPr>
          <w:ilvl w:val="0"/>
          <w:numId w:val="7"/>
        </w:numPr>
        <w:ind w:right="-46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le</w:t>
      </w:r>
      <w:proofErr w:type="gramEnd"/>
      <w:r w:rsidR="00527E53">
        <w:rPr>
          <w:color w:val="FF0000"/>
          <w:sz w:val="28"/>
          <w:szCs w:val="28"/>
        </w:rPr>
        <w:t> 20/01/21 à 14</w:t>
      </w:r>
      <w:r w:rsidR="00B948E5" w:rsidRPr="00901EF1">
        <w:rPr>
          <w:color w:val="FF0000"/>
          <w:sz w:val="28"/>
          <w:szCs w:val="28"/>
        </w:rPr>
        <w:t>h</w:t>
      </w:r>
      <w:r w:rsidR="00527E53">
        <w:rPr>
          <w:color w:val="FF0000"/>
          <w:sz w:val="28"/>
          <w:szCs w:val="28"/>
        </w:rPr>
        <w:t>30</w:t>
      </w:r>
      <w:r w:rsidR="00B948E5" w:rsidRPr="00901EF1">
        <w:rPr>
          <w:color w:val="FF0000"/>
          <w:sz w:val="28"/>
          <w:szCs w:val="28"/>
        </w:rPr>
        <w:t xml:space="preserve"> </w:t>
      </w:r>
      <w:r w:rsidR="00901EF1" w:rsidRPr="00901EF1">
        <w:rPr>
          <w:color w:val="FF0000"/>
          <w:sz w:val="28"/>
          <w:szCs w:val="28"/>
        </w:rPr>
        <w:t>ou le</w:t>
      </w:r>
      <w:r w:rsidR="00527E53">
        <w:rPr>
          <w:color w:val="FF0000"/>
          <w:sz w:val="28"/>
          <w:szCs w:val="28"/>
        </w:rPr>
        <w:t> 25/01/21 à 9</w:t>
      </w:r>
      <w:r w:rsidR="00901EF1" w:rsidRPr="00901EF1">
        <w:rPr>
          <w:color w:val="FF0000"/>
          <w:sz w:val="28"/>
          <w:szCs w:val="28"/>
        </w:rPr>
        <w:t>h</w:t>
      </w:r>
      <w:r w:rsidR="00527E53">
        <w:rPr>
          <w:color w:val="FF0000"/>
          <w:sz w:val="28"/>
          <w:szCs w:val="28"/>
        </w:rPr>
        <w:t>30 ou le 28/01/21 à 17h30</w:t>
      </w:r>
      <w:r w:rsidR="00901EF1" w:rsidRPr="00901EF1">
        <w:rPr>
          <w:color w:val="FF0000"/>
          <w:sz w:val="28"/>
          <w:szCs w:val="28"/>
        </w:rPr>
        <w:t> </w:t>
      </w:r>
    </w:p>
    <w:p w14:paraId="507BE482" w14:textId="4B6424F7" w:rsidR="00B948E5" w:rsidRDefault="00B948E5" w:rsidP="00B948E5">
      <w:pPr>
        <w:ind w:right="-46"/>
        <w:rPr>
          <w:color w:val="FF0000"/>
          <w:sz w:val="28"/>
          <w:szCs w:val="28"/>
        </w:rPr>
      </w:pPr>
      <w:r w:rsidRPr="00B948E5">
        <w:rPr>
          <w:color w:val="FF0000"/>
          <w:sz w:val="28"/>
          <w:szCs w:val="28"/>
        </w:rPr>
        <w:t xml:space="preserve">3° </w:t>
      </w:r>
      <w:r w:rsidR="002B02C2">
        <w:rPr>
          <w:color w:val="FF0000"/>
          <w:sz w:val="28"/>
          <w:szCs w:val="28"/>
        </w:rPr>
        <w:t>Envoi</w:t>
      </w:r>
      <w:r w:rsidR="00173941" w:rsidRPr="00B948E5">
        <w:rPr>
          <w:color w:val="FF0000"/>
          <w:sz w:val="28"/>
          <w:szCs w:val="28"/>
        </w:rPr>
        <w:t xml:space="preserve"> </w:t>
      </w:r>
      <w:r w:rsidR="002B02C2">
        <w:rPr>
          <w:color w:val="FF0000"/>
          <w:sz w:val="28"/>
          <w:szCs w:val="28"/>
        </w:rPr>
        <w:t xml:space="preserve">par mail </w:t>
      </w:r>
      <w:r w:rsidR="009D3ACE">
        <w:rPr>
          <w:color w:val="FF0000"/>
          <w:sz w:val="28"/>
          <w:szCs w:val="28"/>
        </w:rPr>
        <w:t>du</w:t>
      </w:r>
      <w:r w:rsidR="00173941" w:rsidRPr="00B948E5">
        <w:rPr>
          <w:color w:val="FF0000"/>
          <w:sz w:val="28"/>
          <w:szCs w:val="28"/>
        </w:rPr>
        <w:t xml:space="preserve"> dossier </w:t>
      </w:r>
      <w:r w:rsidR="009D3ACE">
        <w:rPr>
          <w:color w:val="FF0000"/>
          <w:sz w:val="28"/>
          <w:szCs w:val="28"/>
        </w:rPr>
        <w:t>VA</w:t>
      </w:r>
      <w:r w:rsidR="00EF1C15" w:rsidRPr="00B948E5">
        <w:rPr>
          <w:color w:val="FF0000"/>
          <w:sz w:val="28"/>
          <w:szCs w:val="28"/>
        </w:rPr>
        <w:t>*</w:t>
      </w:r>
      <w:r w:rsidR="00173941" w:rsidRPr="00B948E5">
        <w:rPr>
          <w:color w:val="FF0000"/>
          <w:sz w:val="28"/>
          <w:szCs w:val="28"/>
        </w:rPr>
        <w:t xml:space="preserve"> dûment complété </w:t>
      </w:r>
      <w:r w:rsidR="0015119C">
        <w:rPr>
          <w:color w:val="FF0000"/>
          <w:sz w:val="28"/>
          <w:szCs w:val="28"/>
          <w:u w:val="single"/>
        </w:rPr>
        <w:t>au plus tard le</w:t>
      </w:r>
      <w:r w:rsidR="002A2D0E">
        <w:rPr>
          <w:color w:val="FF0000"/>
          <w:sz w:val="28"/>
          <w:szCs w:val="28"/>
          <w:u w:val="single"/>
        </w:rPr>
        <w:t> </w:t>
      </w:r>
      <w:r w:rsidR="0080470A">
        <w:rPr>
          <w:color w:val="FF0000"/>
          <w:sz w:val="28"/>
          <w:szCs w:val="28"/>
          <w:u w:val="single"/>
        </w:rPr>
        <w:t>31</w:t>
      </w:r>
      <w:r w:rsidR="0015119C">
        <w:rPr>
          <w:color w:val="FF0000"/>
          <w:sz w:val="28"/>
          <w:szCs w:val="28"/>
          <w:u w:val="single"/>
        </w:rPr>
        <w:t>/</w:t>
      </w:r>
      <w:r w:rsidR="0080470A">
        <w:rPr>
          <w:color w:val="FF0000"/>
          <w:sz w:val="28"/>
          <w:szCs w:val="28"/>
          <w:u w:val="single"/>
        </w:rPr>
        <w:t>01</w:t>
      </w:r>
      <w:r w:rsidR="009D3ACE" w:rsidRPr="009D3ACE">
        <w:rPr>
          <w:color w:val="FF0000"/>
          <w:sz w:val="28"/>
          <w:szCs w:val="28"/>
          <w:u w:val="single"/>
        </w:rPr>
        <w:t>/</w:t>
      </w:r>
      <w:r w:rsidR="002A2D0E">
        <w:rPr>
          <w:color w:val="FF0000"/>
          <w:sz w:val="28"/>
          <w:szCs w:val="28"/>
          <w:u w:val="single"/>
        </w:rPr>
        <w:t>21</w:t>
      </w:r>
      <w:r w:rsidR="009D3ACE">
        <w:rPr>
          <w:color w:val="FF0000"/>
          <w:sz w:val="28"/>
          <w:szCs w:val="28"/>
        </w:rPr>
        <w:t xml:space="preserve"> </w:t>
      </w:r>
      <w:r w:rsidR="002B02C2">
        <w:rPr>
          <w:color w:val="FF0000"/>
          <w:sz w:val="28"/>
          <w:szCs w:val="28"/>
        </w:rPr>
        <w:t>à</w:t>
      </w:r>
      <w:r w:rsidR="00173941" w:rsidRPr="00B948E5">
        <w:rPr>
          <w:color w:val="FF0000"/>
          <w:sz w:val="28"/>
          <w:szCs w:val="28"/>
        </w:rPr>
        <w:t xml:space="preserve"> la </w:t>
      </w:r>
      <w:r w:rsidR="0080470A">
        <w:rPr>
          <w:color w:val="FF0000"/>
          <w:sz w:val="28"/>
          <w:szCs w:val="28"/>
        </w:rPr>
        <w:t>conseillère</w:t>
      </w:r>
      <w:r w:rsidR="00173941" w:rsidRPr="00B948E5">
        <w:rPr>
          <w:color w:val="FF0000"/>
          <w:sz w:val="28"/>
          <w:szCs w:val="28"/>
        </w:rPr>
        <w:t xml:space="preserve"> pédagogique Mme Moins Marie-Chantal</w:t>
      </w:r>
      <w:r w:rsidR="00FB53C7" w:rsidRPr="00B948E5">
        <w:rPr>
          <w:color w:val="FF0000"/>
          <w:sz w:val="28"/>
          <w:szCs w:val="28"/>
        </w:rPr>
        <w:t xml:space="preserve"> : </w:t>
      </w:r>
    </w:p>
    <w:p w14:paraId="3BFA3282" w14:textId="77777777" w:rsidR="00173941" w:rsidRPr="00B948E5" w:rsidRDefault="00D6057C" w:rsidP="00B948E5">
      <w:pPr>
        <w:ind w:right="-46"/>
        <w:rPr>
          <w:color w:val="FF0000"/>
          <w:sz w:val="28"/>
          <w:szCs w:val="28"/>
        </w:rPr>
      </w:pPr>
      <w:hyperlink r:id="rId7" w:history="1">
        <w:r w:rsidR="00FB53C7" w:rsidRPr="00B948E5">
          <w:rPr>
            <w:rStyle w:val="Lienhypertexte"/>
            <w:sz w:val="28"/>
            <w:szCs w:val="28"/>
          </w:rPr>
          <w:t>marie.moins@hainaut-promsoc.be</w:t>
        </w:r>
      </w:hyperlink>
      <w:r w:rsidR="00FB53C7" w:rsidRPr="00B948E5">
        <w:rPr>
          <w:color w:val="FF0000"/>
          <w:sz w:val="28"/>
          <w:szCs w:val="28"/>
        </w:rPr>
        <w:t xml:space="preserve"> </w:t>
      </w:r>
    </w:p>
    <w:p w14:paraId="0870728E" w14:textId="77777777" w:rsidR="00996C7B" w:rsidRPr="001B1AD3" w:rsidRDefault="001B1AD3" w:rsidP="00B948E5">
      <w:pPr>
        <w:ind w:right="-46"/>
        <w:rPr>
          <w:b/>
          <w:sz w:val="24"/>
          <w:szCs w:val="24"/>
        </w:rPr>
      </w:pPr>
      <w:r w:rsidRPr="001B1AD3">
        <w:rPr>
          <w:b/>
          <w:sz w:val="24"/>
          <w:szCs w:val="24"/>
        </w:rPr>
        <w:t xml:space="preserve">De plus amples renseignements sur les tests de niveau en langues </w:t>
      </w:r>
      <w:r w:rsidR="00FB53C7">
        <w:rPr>
          <w:b/>
          <w:sz w:val="24"/>
          <w:szCs w:val="24"/>
        </w:rPr>
        <w:t xml:space="preserve">sont consultables </w:t>
      </w:r>
      <w:r w:rsidRPr="001B1AD3">
        <w:rPr>
          <w:b/>
          <w:sz w:val="24"/>
          <w:szCs w:val="24"/>
        </w:rPr>
        <w:t xml:space="preserve">sur : </w:t>
      </w:r>
    </w:p>
    <w:p w14:paraId="5CE77672" w14:textId="77777777" w:rsidR="00B948E5" w:rsidRDefault="00D6057C" w:rsidP="00922778">
      <w:pPr>
        <w:ind w:right="-46"/>
        <w:rPr>
          <w:rStyle w:val="Lienhypertexte"/>
          <w:b/>
          <w:sz w:val="24"/>
          <w:szCs w:val="24"/>
        </w:rPr>
      </w:pPr>
      <w:hyperlink r:id="rId8" w:history="1">
        <w:r w:rsidR="0015119C">
          <w:rPr>
            <w:rStyle w:val="Lienhypertexte"/>
          </w:rPr>
          <w:t>https://www.etudierenhainaut.be/promsoc-superieur-mons/pages/1784-preparation-aux-tests-d-admission.html</w:t>
        </w:r>
      </w:hyperlink>
      <w:r w:rsidR="0015119C">
        <w:t xml:space="preserve"> </w:t>
      </w:r>
    </w:p>
    <w:p w14:paraId="36B7CA7B" w14:textId="77777777" w:rsidR="00173941" w:rsidRPr="00901EF1" w:rsidRDefault="00B458E9" w:rsidP="00901EF1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/>
        <w:ind w:left="360"/>
        <w:jc w:val="center"/>
        <w:rPr>
          <w:color w:val="4472C4" w:themeColor="accent1"/>
          <w:sz w:val="28"/>
          <w:szCs w:val="28"/>
        </w:rPr>
      </w:pPr>
      <w:r w:rsidRPr="00AD3167">
        <w:rPr>
          <w:color w:val="4472C4" w:themeColor="accent1"/>
          <w:sz w:val="28"/>
          <w:szCs w:val="28"/>
        </w:rPr>
        <w:t xml:space="preserve">TEST </w:t>
      </w:r>
      <w:r w:rsidR="008F5C61" w:rsidRPr="00AD3167">
        <w:rPr>
          <w:b/>
          <w:color w:val="4472C4" w:themeColor="accent1"/>
          <w:sz w:val="28"/>
          <w:szCs w:val="28"/>
        </w:rPr>
        <w:t>ANGLAIS</w:t>
      </w:r>
      <w:r w:rsidRPr="00AD3167">
        <w:rPr>
          <w:color w:val="4472C4" w:themeColor="accent1"/>
          <w:sz w:val="28"/>
          <w:szCs w:val="28"/>
        </w:rPr>
        <w:t xml:space="preserve"> </w:t>
      </w:r>
    </w:p>
    <w:p w14:paraId="43DFAD12" w14:textId="77777777" w:rsidR="00901EF1" w:rsidRPr="00901EF1" w:rsidRDefault="00901EF1" w:rsidP="00901EF1">
      <w:pPr>
        <w:pStyle w:val="Paragraphedeliste"/>
        <w:spacing w:after="0"/>
        <w:ind w:left="1080"/>
        <w:rPr>
          <w:sz w:val="16"/>
          <w:szCs w:val="16"/>
        </w:rPr>
      </w:pPr>
    </w:p>
    <w:p w14:paraId="76FF63F4" w14:textId="2B49FAD7" w:rsidR="2371E262" w:rsidRPr="005407FD" w:rsidRDefault="0026380D" w:rsidP="005407FD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</w:t>
      </w:r>
      <w:r w:rsidR="002A2D0E">
        <w:rPr>
          <w:sz w:val="28"/>
          <w:szCs w:val="28"/>
        </w:rPr>
        <w:t>ardi 2 février</w:t>
      </w:r>
      <w:r w:rsidR="00996C7B">
        <w:rPr>
          <w:sz w:val="28"/>
          <w:szCs w:val="28"/>
        </w:rPr>
        <w:t xml:space="preserve"> 202</w:t>
      </w:r>
      <w:r w:rsidR="002A2D0E">
        <w:rPr>
          <w:sz w:val="28"/>
          <w:szCs w:val="28"/>
        </w:rPr>
        <w:t>1</w:t>
      </w:r>
      <w:r>
        <w:rPr>
          <w:sz w:val="28"/>
          <w:szCs w:val="28"/>
        </w:rPr>
        <w:t xml:space="preserve"> à </w:t>
      </w:r>
      <w:r w:rsidR="002A2D0E">
        <w:rPr>
          <w:sz w:val="28"/>
          <w:szCs w:val="28"/>
        </w:rPr>
        <w:t>17h00</w:t>
      </w:r>
    </w:p>
    <w:p w14:paraId="3EAA6E5E" w14:textId="1FE83BC7" w:rsidR="008F5C61" w:rsidRPr="005407FD" w:rsidRDefault="002A2D0E" w:rsidP="005407FD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Vendredi 5 février</w:t>
      </w:r>
      <w:r w:rsidR="0026380D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26380D">
        <w:rPr>
          <w:sz w:val="28"/>
          <w:szCs w:val="28"/>
        </w:rPr>
        <w:t xml:space="preserve"> à </w:t>
      </w:r>
      <w:r>
        <w:rPr>
          <w:sz w:val="28"/>
          <w:szCs w:val="28"/>
        </w:rPr>
        <w:t>9h00</w:t>
      </w:r>
      <w:r w:rsidR="003C7CF2">
        <w:rPr>
          <w:sz w:val="28"/>
          <w:szCs w:val="28"/>
        </w:rPr>
        <w:t xml:space="preserve"> </w:t>
      </w:r>
    </w:p>
    <w:p w14:paraId="2B58E730" w14:textId="77777777" w:rsidR="00B458E9" w:rsidRPr="009D3ACE" w:rsidRDefault="00B458E9" w:rsidP="00B458E9">
      <w:pPr>
        <w:spacing w:after="0"/>
        <w:rPr>
          <w:sz w:val="20"/>
          <w:szCs w:val="20"/>
        </w:rPr>
      </w:pPr>
    </w:p>
    <w:p w14:paraId="0CA9EA84" w14:textId="77777777" w:rsidR="00B458E9" w:rsidRPr="00901EF1" w:rsidRDefault="00B458E9" w:rsidP="00901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4472C4" w:themeColor="accent1"/>
          <w:sz w:val="28"/>
          <w:szCs w:val="28"/>
        </w:rPr>
      </w:pPr>
      <w:r w:rsidRPr="2371E262">
        <w:rPr>
          <w:color w:val="4472C4" w:themeColor="accent1"/>
          <w:sz w:val="28"/>
          <w:szCs w:val="28"/>
        </w:rPr>
        <w:t xml:space="preserve">TEST </w:t>
      </w:r>
      <w:r w:rsidR="008F5C61" w:rsidRPr="000E5CC2">
        <w:rPr>
          <w:b/>
          <w:color w:val="4472C4" w:themeColor="accent1"/>
          <w:sz w:val="28"/>
          <w:szCs w:val="28"/>
        </w:rPr>
        <w:t>NEERLANDAIS</w:t>
      </w:r>
      <w:r w:rsidR="001B1AD3">
        <w:rPr>
          <w:color w:val="4472C4" w:themeColor="accent1"/>
          <w:sz w:val="28"/>
          <w:szCs w:val="28"/>
        </w:rPr>
        <w:t xml:space="preserve"> </w:t>
      </w:r>
    </w:p>
    <w:p w14:paraId="6D9687C4" w14:textId="77777777" w:rsidR="00901EF1" w:rsidRPr="00901EF1" w:rsidRDefault="00901EF1" w:rsidP="00901EF1">
      <w:pPr>
        <w:pStyle w:val="Paragraphedeliste"/>
        <w:spacing w:after="0"/>
        <w:ind w:left="1080"/>
        <w:rPr>
          <w:sz w:val="16"/>
          <w:szCs w:val="16"/>
        </w:rPr>
      </w:pPr>
    </w:p>
    <w:p w14:paraId="42E364C9" w14:textId="2EBD21A0" w:rsidR="000E5CC2" w:rsidRPr="005407FD" w:rsidRDefault="002A2D0E" w:rsidP="005407FD">
      <w:pPr>
        <w:pStyle w:val="Paragraphedelist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Lun</w:t>
      </w:r>
      <w:r w:rsidR="0026380D">
        <w:rPr>
          <w:sz w:val="28"/>
          <w:szCs w:val="28"/>
        </w:rPr>
        <w:t xml:space="preserve">di </w:t>
      </w:r>
      <w:r>
        <w:rPr>
          <w:sz w:val="28"/>
          <w:szCs w:val="28"/>
        </w:rPr>
        <w:t>01</w:t>
      </w:r>
      <w:r w:rsidR="0026380D">
        <w:rPr>
          <w:sz w:val="28"/>
          <w:szCs w:val="28"/>
        </w:rPr>
        <w:t xml:space="preserve"> </w:t>
      </w:r>
      <w:r>
        <w:rPr>
          <w:sz w:val="28"/>
          <w:szCs w:val="28"/>
        </w:rPr>
        <w:t>février</w:t>
      </w:r>
      <w:r w:rsidR="0026380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26380D">
        <w:rPr>
          <w:sz w:val="28"/>
          <w:szCs w:val="28"/>
        </w:rPr>
        <w:t xml:space="preserve"> à 9</w:t>
      </w:r>
      <w:r w:rsidR="001B1AD3">
        <w:rPr>
          <w:sz w:val="28"/>
          <w:szCs w:val="28"/>
        </w:rPr>
        <w:t>h</w:t>
      </w:r>
    </w:p>
    <w:p w14:paraId="289E5327" w14:textId="413A2A08" w:rsidR="000E5CC2" w:rsidRPr="005407FD" w:rsidRDefault="002A2D0E" w:rsidP="005407FD">
      <w:pPr>
        <w:pStyle w:val="Paragraphedelist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Vend</w:t>
      </w:r>
      <w:r w:rsidR="000E5CC2" w:rsidRPr="005407FD">
        <w:rPr>
          <w:sz w:val="28"/>
          <w:szCs w:val="28"/>
        </w:rPr>
        <w:t xml:space="preserve">redi </w:t>
      </w:r>
      <w:r>
        <w:rPr>
          <w:sz w:val="28"/>
          <w:szCs w:val="28"/>
        </w:rPr>
        <w:t>5</w:t>
      </w:r>
      <w:r w:rsidR="001B1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février </w:t>
      </w:r>
      <w:r w:rsidR="00AC41C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AC41C0">
        <w:rPr>
          <w:sz w:val="28"/>
          <w:szCs w:val="28"/>
        </w:rPr>
        <w:t xml:space="preserve"> à 17</w:t>
      </w:r>
      <w:r w:rsidR="000E5CC2" w:rsidRPr="005407FD">
        <w:rPr>
          <w:sz w:val="28"/>
          <w:szCs w:val="28"/>
        </w:rPr>
        <w:t>h</w:t>
      </w:r>
    </w:p>
    <w:p w14:paraId="5CE8DABB" w14:textId="77777777" w:rsidR="00B458E9" w:rsidRPr="009D3ACE" w:rsidRDefault="00B458E9" w:rsidP="00B458E9">
      <w:pPr>
        <w:spacing w:after="0"/>
        <w:rPr>
          <w:sz w:val="20"/>
          <w:szCs w:val="20"/>
        </w:rPr>
      </w:pPr>
    </w:p>
    <w:p w14:paraId="6C1C106C" w14:textId="77777777" w:rsidR="00B458E9" w:rsidRPr="00901EF1" w:rsidRDefault="00B458E9" w:rsidP="00901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4472C4" w:themeColor="accent1"/>
          <w:sz w:val="28"/>
          <w:szCs w:val="28"/>
        </w:rPr>
      </w:pPr>
      <w:r w:rsidRPr="2371E262">
        <w:rPr>
          <w:color w:val="4472C4" w:themeColor="accent1"/>
          <w:sz w:val="28"/>
          <w:szCs w:val="28"/>
        </w:rPr>
        <w:t xml:space="preserve">TEST </w:t>
      </w:r>
      <w:r w:rsidR="009C2801">
        <w:rPr>
          <w:b/>
          <w:color w:val="4472C4" w:themeColor="accent1"/>
          <w:sz w:val="28"/>
          <w:szCs w:val="28"/>
        </w:rPr>
        <w:t>ESPAGNOL</w:t>
      </w:r>
      <w:r>
        <w:rPr>
          <w:color w:val="4472C4" w:themeColor="accent1"/>
          <w:sz w:val="28"/>
          <w:szCs w:val="28"/>
        </w:rPr>
        <w:t xml:space="preserve"> </w:t>
      </w:r>
    </w:p>
    <w:p w14:paraId="0BAEECEF" w14:textId="77777777" w:rsidR="00901EF1" w:rsidRPr="00901EF1" w:rsidRDefault="00901EF1" w:rsidP="00901EF1">
      <w:pPr>
        <w:spacing w:after="0"/>
        <w:rPr>
          <w:sz w:val="16"/>
          <w:szCs w:val="16"/>
        </w:rPr>
      </w:pPr>
    </w:p>
    <w:p w14:paraId="50C43D4D" w14:textId="6B0D9BB8" w:rsidR="00B458E9" w:rsidRPr="005407FD" w:rsidRDefault="002A2D0E" w:rsidP="005407FD">
      <w:pPr>
        <w:pStyle w:val="Paragraphedeliste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Mardi 9 février</w:t>
      </w:r>
      <w:r w:rsidR="005407FD" w:rsidRPr="005407FD">
        <w:rPr>
          <w:sz w:val="28"/>
          <w:szCs w:val="28"/>
        </w:rPr>
        <w:t xml:space="preserve"> </w:t>
      </w:r>
      <w:r w:rsidR="001B1AD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1B1AD3">
        <w:rPr>
          <w:sz w:val="28"/>
          <w:szCs w:val="28"/>
        </w:rPr>
        <w:t xml:space="preserve"> </w:t>
      </w:r>
      <w:r w:rsidR="00D30F38" w:rsidRPr="005407FD">
        <w:rPr>
          <w:sz w:val="28"/>
          <w:szCs w:val="28"/>
        </w:rPr>
        <w:t>à 17h</w:t>
      </w:r>
      <w:r w:rsidR="001B1AD3">
        <w:rPr>
          <w:sz w:val="28"/>
          <w:szCs w:val="28"/>
        </w:rPr>
        <w:t xml:space="preserve"> </w:t>
      </w:r>
    </w:p>
    <w:p w14:paraId="1370A0D2" w14:textId="77777777" w:rsidR="009C2801" w:rsidRPr="009D3ACE" w:rsidRDefault="009C2801" w:rsidP="009D3ACE">
      <w:pPr>
        <w:spacing w:after="0"/>
        <w:rPr>
          <w:sz w:val="20"/>
          <w:szCs w:val="20"/>
        </w:rPr>
      </w:pPr>
    </w:p>
    <w:p w14:paraId="62D656B4" w14:textId="77777777" w:rsidR="009C2801" w:rsidRPr="00901EF1" w:rsidRDefault="009C2801" w:rsidP="00901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4472C4" w:themeColor="accent1"/>
          <w:sz w:val="28"/>
          <w:szCs w:val="28"/>
        </w:rPr>
      </w:pPr>
      <w:r w:rsidRPr="2371E262">
        <w:rPr>
          <w:color w:val="4472C4" w:themeColor="accent1"/>
          <w:sz w:val="28"/>
          <w:szCs w:val="28"/>
        </w:rPr>
        <w:t xml:space="preserve">TEST </w:t>
      </w:r>
      <w:r w:rsidRPr="000E5CC2">
        <w:rPr>
          <w:b/>
          <w:color w:val="4472C4" w:themeColor="accent1"/>
          <w:sz w:val="28"/>
          <w:szCs w:val="28"/>
        </w:rPr>
        <w:t>ITALIEN</w:t>
      </w:r>
      <w:r>
        <w:rPr>
          <w:color w:val="4472C4" w:themeColor="accent1"/>
          <w:sz w:val="28"/>
          <w:szCs w:val="28"/>
        </w:rPr>
        <w:t xml:space="preserve"> </w:t>
      </w:r>
    </w:p>
    <w:p w14:paraId="53C91CFE" w14:textId="77777777" w:rsidR="009D3ACE" w:rsidRPr="009D3ACE" w:rsidRDefault="009D3ACE" w:rsidP="009D3ACE">
      <w:pPr>
        <w:spacing w:after="0"/>
        <w:rPr>
          <w:sz w:val="16"/>
          <w:szCs w:val="16"/>
        </w:rPr>
      </w:pPr>
    </w:p>
    <w:p w14:paraId="656A21CD" w14:textId="466AFC7C" w:rsidR="000E5CC2" w:rsidRPr="00901EF1" w:rsidRDefault="001B1AD3" w:rsidP="000C4E0C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 w:rsidRPr="003C7CF2">
        <w:rPr>
          <w:sz w:val="28"/>
          <w:szCs w:val="28"/>
        </w:rPr>
        <w:t xml:space="preserve">Jeudi </w:t>
      </w:r>
      <w:r w:rsidR="002A2D0E">
        <w:rPr>
          <w:sz w:val="28"/>
          <w:szCs w:val="28"/>
        </w:rPr>
        <w:t>4 février</w:t>
      </w:r>
      <w:r w:rsidRPr="003C7CF2">
        <w:rPr>
          <w:sz w:val="28"/>
          <w:szCs w:val="28"/>
        </w:rPr>
        <w:t xml:space="preserve"> 202</w:t>
      </w:r>
      <w:r w:rsidR="002A2D0E">
        <w:rPr>
          <w:sz w:val="28"/>
          <w:szCs w:val="28"/>
        </w:rPr>
        <w:t>1</w:t>
      </w:r>
      <w:r w:rsidRPr="003C7CF2">
        <w:rPr>
          <w:sz w:val="28"/>
          <w:szCs w:val="28"/>
        </w:rPr>
        <w:t xml:space="preserve"> à 17h</w:t>
      </w:r>
    </w:p>
    <w:p w14:paraId="339F9409" w14:textId="77777777" w:rsidR="00901EF1" w:rsidRPr="009D3ACE" w:rsidRDefault="00901EF1" w:rsidP="00901EF1">
      <w:pPr>
        <w:spacing w:after="0"/>
        <w:rPr>
          <w:sz w:val="20"/>
          <w:szCs w:val="20"/>
        </w:rPr>
      </w:pPr>
    </w:p>
    <w:p w14:paraId="0BFED997" w14:textId="77777777" w:rsidR="009D3ACE" w:rsidRPr="00901EF1" w:rsidRDefault="009D3ACE" w:rsidP="009D3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4472C4" w:themeColor="accent1"/>
          <w:sz w:val="28"/>
          <w:szCs w:val="28"/>
        </w:rPr>
      </w:pPr>
      <w:r w:rsidRPr="2371E262">
        <w:rPr>
          <w:color w:val="4472C4" w:themeColor="accent1"/>
          <w:sz w:val="28"/>
          <w:szCs w:val="28"/>
        </w:rPr>
        <w:t xml:space="preserve">TEST </w:t>
      </w:r>
      <w:r>
        <w:rPr>
          <w:b/>
          <w:color w:val="4472C4" w:themeColor="accent1"/>
          <w:sz w:val="28"/>
          <w:szCs w:val="28"/>
        </w:rPr>
        <w:t>ALLEMAND</w:t>
      </w:r>
      <w:r>
        <w:rPr>
          <w:color w:val="4472C4" w:themeColor="accent1"/>
          <w:sz w:val="28"/>
          <w:szCs w:val="28"/>
        </w:rPr>
        <w:t xml:space="preserve"> </w:t>
      </w:r>
    </w:p>
    <w:p w14:paraId="4AEE31CC" w14:textId="77777777" w:rsidR="00901EF1" w:rsidRPr="009D3ACE" w:rsidRDefault="00901EF1" w:rsidP="00901EF1">
      <w:pPr>
        <w:spacing w:after="0"/>
        <w:rPr>
          <w:sz w:val="16"/>
          <w:szCs w:val="16"/>
        </w:rPr>
      </w:pPr>
    </w:p>
    <w:p w14:paraId="2EF944F0" w14:textId="6DD78A7D" w:rsidR="009D3ACE" w:rsidRPr="009D3ACE" w:rsidRDefault="002A2D0E" w:rsidP="00117516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8"/>
          <w:szCs w:val="28"/>
        </w:rPr>
        <w:t>Lundi 8 février</w:t>
      </w:r>
      <w:r w:rsidR="009D3ACE" w:rsidRPr="009D3AC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9D3ACE" w:rsidRPr="009D3ACE">
        <w:rPr>
          <w:sz w:val="28"/>
          <w:szCs w:val="28"/>
        </w:rPr>
        <w:t xml:space="preserve"> à 1</w:t>
      </w:r>
      <w:r w:rsidR="00AC41C0">
        <w:rPr>
          <w:sz w:val="28"/>
          <w:szCs w:val="28"/>
        </w:rPr>
        <w:t>7</w:t>
      </w:r>
      <w:r w:rsidR="009D3ACE" w:rsidRPr="009D3ACE">
        <w:rPr>
          <w:sz w:val="28"/>
          <w:szCs w:val="28"/>
        </w:rPr>
        <w:t>h</w:t>
      </w:r>
    </w:p>
    <w:p w14:paraId="2BD67F42" w14:textId="77777777" w:rsidR="009D3ACE" w:rsidRPr="009D3ACE" w:rsidRDefault="009D3ACE" w:rsidP="009D3ACE">
      <w:pPr>
        <w:spacing w:after="0"/>
        <w:rPr>
          <w:b/>
          <w:color w:val="FF0000"/>
          <w:sz w:val="24"/>
          <w:szCs w:val="24"/>
        </w:rPr>
      </w:pPr>
      <w:r w:rsidRPr="009D3ACE">
        <w:rPr>
          <w:b/>
          <w:color w:val="FF0000"/>
          <w:sz w:val="24"/>
          <w:szCs w:val="24"/>
        </w:rPr>
        <w:t>Remarque : ces tests ne peuvent en aucun cas être présenté</w:t>
      </w:r>
      <w:r>
        <w:rPr>
          <w:b/>
          <w:color w:val="FF0000"/>
          <w:sz w:val="24"/>
          <w:szCs w:val="24"/>
        </w:rPr>
        <w:t>s</w:t>
      </w:r>
      <w:r w:rsidRPr="009D3ACE">
        <w:rPr>
          <w:b/>
          <w:color w:val="FF0000"/>
          <w:sz w:val="24"/>
          <w:szCs w:val="24"/>
        </w:rPr>
        <w:t xml:space="preserve"> en guise de « 3</w:t>
      </w:r>
      <w:r w:rsidRPr="009D3ACE">
        <w:rPr>
          <w:b/>
          <w:color w:val="FF0000"/>
          <w:sz w:val="24"/>
          <w:szCs w:val="24"/>
          <w:vertAlign w:val="superscript"/>
        </w:rPr>
        <w:t>ème</w:t>
      </w:r>
      <w:r w:rsidRPr="009D3ACE">
        <w:rPr>
          <w:b/>
          <w:color w:val="FF0000"/>
          <w:sz w:val="24"/>
          <w:szCs w:val="24"/>
        </w:rPr>
        <w:t xml:space="preserve"> session »</w:t>
      </w:r>
    </w:p>
    <w:sectPr w:rsidR="009D3ACE" w:rsidRPr="009D3ACE" w:rsidSect="007E3E1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EAC41" w14:textId="77777777" w:rsidR="00D6057C" w:rsidRDefault="00D6057C" w:rsidP="008136F8">
      <w:pPr>
        <w:spacing w:after="0" w:line="240" w:lineRule="auto"/>
      </w:pPr>
      <w:r>
        <w:separator/>
      </w:r>
    </w:p>
  </w:endnote>
  <w:endnote w:type="continuationSeparator" w:id="0">
    <w:p w14:paraId="57E212B9" w14:textId="77777777" w:rsidR="00D6057C" w:rsidRDefault="00D6057C" w:rsidP="0081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D719" w14:textId="77777777" w:rsidR="00EF1C15" w:rsidRPr="00EF1C15" w:rsidRDefault="00EF1C15" w:rsidP="00EF1C15">
    <w:pPr>
      <w:pStyle w:val="Pieddepage"/>
      <w:rPr>
        <w:lang w:val="fr-BE"/>
      </w:rPr>
    </w:pPr>
    <w:r w:rsidRPr="00EF1C15">
      <w:rPr>
        <w:lang w:val="fr-BE"/>
      </w:rPr>
      <w:t>*</w:t>
    </w:r>
    <w:r>
      <w:rPr>
        <w:lang w:val="fr-BE"/>
      </w:rPr>
      <w:t xml:space="preserve"> Le dossier VA est téléchargeable sur </w:t>
    </w:r>
    <w:hyperlink r:id="rId1" w:history="1">
      <w:r w:rsidR="0015119C">
        <w:rPr>
          <w:rStyle w:val="Lienhypertexte"/>
        </w:rPr>
        <w:t>https://ecampus.hainaut-promsoc.be/valves/442-psmbsup/3468-valorisation-des-acquis-tests-de-niveau-en-langue.html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4990B" w14:textId="77777777" w:rsidR="00D6057C" w:rsidRDefault="00D6057C" w:rsidP="008136F8">
      <w:pPr>
        <w:spacing w:after="0" w:line="240" w:lineRule="auto"/>
      </w:pPr>
      <w:r>
        <w:separator/>
      </w:r>
    </w:p>
  </w:footnote>
  <w:footnote w:type="continuationSeparator" w:id="0">
    <w:p w14:paraId="50E53F27" w14:textId="77777777" w:rsidR="00D6057C" w:rsidRDefault="00D6057C" w:rsidP="0081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auGrille1Clair-Accentuation11"/>
      <w:tblW w:w="949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A0" w:firstRow="1" w:lastRow="0" w:firstColumn="1" w:lastColumn="0" w:noHBand="1" w:noVBand="1"/>
    </w:tblPr>
    <w:tblGrid>
      <w:gridCol w:w="2410"/>
      <w:gridCol w:w="7087"/>
    </w:tblGrid>
    <w:tr w:rsidR="00B04933" w14:paraId="68B2CC5B" w14:textId="77777777" w:rsidTr="00901E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10" w:type="dxa"/>
          <w:tcBorders>
            <w:bottom w:val="none" w:sz="0" w:space="0" w:color="auto"/>
          </w:tcBorders>
        </w:tcPr>
        <w:p w14:paraId="374CD05C" w14:textId="77777777" w:rsidR="00B04933" w:rsidRDefault="00B04933" w:rsidP="00CE53F9">
          <w:r>
            <w:rPr>
              <w:noProof/>
              <w:lang w:val="fr-BE" w:eastAsia="fr-BE"/>
            </w:rPr>
            <w:drawing>
              <wp:inline distT="0" distB="0" distL="0" distR="0" wp14:anchorId="6461C63E" wp14:editId="15FF1B6F">
                <wp:extent cx="1494210" cy="707366"/>
                <wp:effectExtent l="0" t="0" r="0" b="0"/>
                <wp:docPr id="5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540" cy="728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bottom w:val="none" w:sz="0" w:space="0" w:color="auto"/>
          </w:tcBorders>
        </w:tcPr>
        <w:tbl>
          <w:tblPr>
            <w:tblStyle w:val="TableauGrille1Clair-Accentuation11"/>
            <w:tblW w:w="71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6A0" w:firstRow="1" w:lastRow="0" w:firstColumn="1" w:lastColumn="0" w:noHBand="1" w:noVBand="1"/>
          </w:tblPr>
          <w:tblGrid>
            <w:gridCol w:w="7114"/>
          </w:tblGrid>
          <w:tr w:rsidR="00B04933" w14:paraId="54719C6F" w14:textId="77777777" w:rsidTr="00901EF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14" w:type="dxa"/>
                <w:tcBorders>
                  <w:bottom w:val="none" w:sz="0" w:space="0" w:color="auto"/>
                </w:tcBorders>
              </w:tcPr>
              <w:p w14:paraId="18E22421" w14:textId="77777777" w:rsidR="00BC4CFB" w:rsidRPr="008765E9" w:rsidRDefault="00BC4CFB" w:rsidP="00BC4CFB">
                <w:pPr>
                  <w:pStyle w:val="Titre"/>
                  <w:pBdr>
                    <w:top w:val="none" w:sz="0" w:space="0" w:color="auto"/>
                    <w:bottom w:val="none" w:sz="0" w:space="0" w:color="auto"/>
                  </w:pBdr>
                  <w:rPr>
                    <w:rFonts w:ascii="Century Gothic" w:hAnsi="Century Gothic" w:cs="Tahoma"/>
                    <w:b w:val="0"/>
                    <w:bCs w:val="0"/>
                    <w:color w:val="808080"/>
                    <w:sz w:val="20"/>
                    <w:szCs w:val="20"/>
                    <w:u w:val="none"/>
                  </w:rPr>
                </w:pPr>
                <w:r>
                  <w:rPr>
                    <w:rFonts w:ascii="Century Gothic" w:hAnsi="Century Gothic" w:cs="Tahoma"/>
                    <w:color w:val="808080"/>
                    <w:sz w:val="20"/>
                    <w:szCs w:val="20"/>
                    <w:u w:val="none"/>
                  </w:rPr>
                  <w:t>PROMSOC SUP MONS-BORINAGE</w:t>
                </w:r>
              </w:p>
              <w:p w14:paraId="3690BD23" w14:textId="77777777" w:rsidR="00BC4CFB" w:rsidRPr="008765E9" w:rsidRDefault="00BC4CFB" w:rsidP="00BC4CFB">
                <w:pPr>
                  <w:jc w:val="center"/>
                  <w:rPr>
                    <w:rFonts w:ascii="Century Gothic" w:hAnsi="Century Gothic" w:cs="Tahoma"/>
                    <w:color w:val="808080"/>
                    <w:sz w:val="20"/>
                    <w:szCs w:val="20"/>
                  </w:rPr>
                </w:pPr>
                <w:r w:rsidRPr="008765E9">
                  <w:rPr>
                    <w:rFonts w:ascii="Century Gothic" w:hAnsi="Century Gothic" w:cs="Tahoma"/>
                    <w:color w:val="808080"/>
                    <w:sz w:val="20"/>
                    <w:szCs w:val="20"/>
                  </w:rPr>
                  <w:t>Enseignement de promotion sociale – Matricule : 5.222.006</w:t>
                </w:r>
              </w:p>
              <w:p w14:paraId="69B4B590" w14:textId="77777777" w:rsidR="00BC4CFB" w:rsidRPr="003F5C00" w:rsidRDefault="00BC4CFB" w:rsidP="00BC4CFB">
                <w:pPr>
                  <w:jc w:val="center"/>
                  <w:rPr>
                    <w:rFonts w:ascii="Century Gothic" w:hAnsi="Century Gothic" w:cs="Tahoma"/>
                    <w:color w:val="808080"/>
                    <w:sz w:val="20"/>
                    <w:szCs w:val="20"/>
                  </w:rPr>
                </w:pPr>
                <w:r w:rsidRPr="003F5C00">
                  <w:rPr>
                    <w:rFonts w:ascii="Century Gothic" w:hAnsi="Century Gothic" w:cs="Tahoma"/>
                    <w:color w:val="808080"/>
                    <w:sz w:val="20"/>
                    <w:szCs w:val="20"/>
                  </w:rPr>
                  <w:t>Adresse : </w:t>
                </w:r>
                <w:r>
                  <w:rPr>
                    <w:rFonts w:ascii="Century Gothic" w:hAnsi="Century Gothic" w:cs="Tahoma"/>
                    <w:color w:val="808080"/>
                    <w:sz w:val="20"/>
                    <w:szCs w:val="20"/>
                  </w:rPr>
                  <w:t xml:space="preserve">Avenue du Tir, 10 – 7000 Mons </w:t>
                </w:r>
              </w:p>
              <w:p w14:paraId="54A64AF3" w14:textId="77777777" w:rsidR="00BC4CFB" w:rsidRPr="003F5C00" w:rsidRDefault="00BC4CFB" w:rsidP="00BC4CFB">
                <w:pPr>
                  <w:jc w:val="center"/>
                  <w:rPr>
                    <w:rFonts w:ascii="Century Gothic" w:hAnsi="Century Gothic" w:cs="Tahoma"/>
                    <w:color w:val="808080"/>
                    <w:sz w:val="20"/>
                    <w:szCs w:val="20"/>
                  </w:rPr>
                </w:pPr>
                <w:r w:rsidRPr="003F5C00">
                  <w:rPr>
                    <w:rFonts w:ascii="Century Gothic" w:hAnsi="Century Gothic" w:cs="Tahoma"/>
                    <w:color w:val="808080"/>
                    <w:sz w:val="20"/>
                    <w:szCs w:val="20"/>
                  </w:rPr>
                  <w:t>Téléphone : +32 65/39 89 39</w:t>
                </w:r>
              </w:p>
              <w:p w14:paraId="0A962CDD" w14:textId="77777777" w:rsidR="00BC4CFB" w:rsidRDefault="00BC4CFB" w:rsidP="00BC4CFB">
                <w:pPr>
                  <w:jc w:val="center"/>
                </w:pPr>
                <w:r w:rsidRPr="008765E9">
                  <w:rPr>
                    <w:rFonts w:ascii="Century Gothic" w:hAnsi="Century Gothic" w:cs="Tahoma"/>
                    <w:color w:val="808080"/>
                    <w:sz w:val="18"/>
                    <w:szCs w:val="20"/>
                  </w:rPr>
                  <w:t xml:space="preserve">Courriel: </w:t>
                </w:r>
                <w:hyperlink r:id="rId2" w:history="1">
                  <w:r w:rsidRPr="001704A3">
                    <w:rPr>
                      <w:rStyle w:val="Lienhypertexte"/>
                      <w:rFonts w:ascii="Century Gothic" w:hAnsi="Century Gothic" w:cs="Tahoma"/>
                      <w:sz w:val="18"/>
                      <w:szCs w:val="20"/>
                    </w:rPr>
                    <w:t>info.promsoc@hainaut.be</w:t>
                  </w:r>
                </w:hyperlink>
                <w:r w:rsidRPr="00410F1A">
                  <w:rPr>
                    <w:rStyle w:val="Lienhypertexte"/>
                    <w:rFonts w:ascii="Century Gothic" w:hAnsi="Century Gothic" w:cs="Tahoma"/>
                    <w:sz w:val="18"/>
                    <w:szCs w:val="20"/>
                  </w:rPr>
                  <w:t xml:space="preserve"> </w:t>
                </w:r>
              </w:p>
              <w:p w14:paraId="3E43D2EE" w14:textId="77777777" w:rsidR="00BC4CFB" w:rsidRDefault="00BC4CFB" w:rsidP="00BC4CFB">
                <w:pPr>
                  <w:jc w:val="center"/>
                  <w:rPr>
                    <w:rFonts w:ascii="Century Gothic" w:hAnsi="Century Gothic" w:cs="Tahoma"/>
                    <w:color w:val="808080"/>
                    <w:sz w:val="18"/>
                    <w:szCs w:val="20"/>
                  </w:rPr>
                </w:pPr>
                <w:r w:rsidRPr="008765E9">
                  <w:rPr>
                    <w:rFonts w:ascii="Century Gothic" w:hAnsi="Century Gothic" w:cs="Tahoma"/>
                    <w:noProof/>
                    <w:color w:val="808080"/>
                    <w:sz w:val="18"/>
                    <w:szCs w:val="20"/>
                  </w:rPr>
                  <w:t xml:space="preserve"> </w:t>
                </w:r>
                <w:r w:rsidRPr="008765E9">
                  <w:rPr>
                    <w:rFonts w:ascii="Century Gothic" w:hAnsi="Century Gothic" w:cs="Tahoma"/>
                    <w:color w:val="808080"/>
                    <w:sz w:val="18"/>
                    <w:szCs w:val="20"/>
                  </w:rPr>
                  <w:t xml:space="preserve">Site: </w:t>
                </w:r>
                <w:hyperlink r:id="rId3" w:history="1">
                  <w:r w:rsidRPr="001704A3">
                    <w:rPr>
                      <w:rStyle w:val="Lienhypertexte"/>
                      <w:rFonts w:ascii="Century Gothic" w:hAnsi="Century Gothic" w:cs="Tahoma"/>
                      <w:sz w:val="18"/>
                      <w:szCs w:val="20"/>
                    </w:rPr>
                    <w:t>https://www.etudierenhainaut.be/promotion-sociale-superieur-mons.html</w:t>
                  </w:r>
                </w:hyperlink>
                <w:r>
                  <w:rPr>
                    <w:rFonts w:ascii="Century Gothic" w:hAnsi="Century Gothic" w:cs="Tahoma"/>
                    <w:color w:val="808080"/>
                    <w:sz w:val="18"/>
                    <w:szCs w:val="20"/>
                  </w:rPr>
                  <w:t xml:space="preserve"> </w:t>
                </w:r>
              </w:p>
              <w:p w14:paraId="4AFFDA96" w14:textId="77777777" w:rsidR="00B04933" w:rsidRDefault="00BC4CFB" w:rsidP="00BC4CFB">
                <w:pPr>
                  <w:jc w:val="center"/>
                </w:pPr>
                <w:r>
                  <w:rPr>
                    <w:rFonts w:ascii="Century Gothic" w:hAnsi="Century Gothic" w:cs="Tahoma"/>
                    <w:color w:val="808080"/>
                    <w:sz w:val="18"/>
                    <w:szCs w:val="20"/>
                  </w:rPr>
                  <w:t xml:space="preserve">Plate-forme: </w:t>
                </w:r>
                <w:hyperlink r:id="rId4" w:history="1">
                  <w:r w:rsidRPr="00973319">
                    <w:rPr>
                      <w:rStyle w:val="Lienhypertexte"/>
                      <w:rFonts w:ascii="Century Gothic" w:hAnsi="Century Gothic" w:cs="Tahoma"/>
                      <w:sz w:val="18"/>
                      <w:szCs w:val="20"/>
                    </w:rPr>
                    <w:t>http://ecampus.hainaut-promsoc.be</w:t>
                  </w:r>
                </w:hyperlink>
              </w:p>
            </w:tc>
          </w:tr>
        </w:tbl>
        <w:p w14:paraId="258B3667" w14:textId="77777777" w:rsidR="00B04933" w:rsidRDefault="00B04933" w:rsidP="00CE53F9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entury Gothic" w:eastAsia="Century Gothic" w:hAnsi="Century Gothic" w:cs="Century Gothic"/>
              <w:color w:val="808080" w:themeColor="text1" w:themeTint="7F"/>
              <w:sz w:val="18"/>
              <w:szCs w:val="18"/>
            </w:rPr>
          </w:pPr>
        </w:p>
      </w:tc>
    </w:tr>
  </w:tbl>
  <w:p w14:paraId="2E56AF14" w14:textId="77777777" w:rsidR="00B04933" w:rsidRDefault="00B049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ésultat de recherche d'images pour &quot;drapeaux du monde&quot;" style="width:1131pt;height:564.75pt;visibility:visible;mso-wrap-style:square" o:bullet="t">
        <v:imagedata r:id="rId1" o:title="Résultat de recherche d'images pour &quot;drapeaux du monde&quot;"/>
      </v:shape>
    </w:pict>
  </w:numPicBullet>
  <w:abstractNum w:abstractNumId="0" w15:restartNumberingAfterBreak="0">
    <w:nsid w:val="014D24C1"/>
    <w:multiLevelType w:val="hybridMultilevel"/>
    <w:tmpl w:val="E2CC3C6E"/>
    <w:lvl w:ilvl="0" w:tplc="D48EC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0E35"/>
    <w:multiLevelType w:val="hybridMultilevel"/>
    <w:tmpl w:val="6DAE43CA"/>
    <w:lvl w:ilvl="0" w:tplc="191CAF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6330"/>
    <w:multiLevelType w:val="hybridMultilevel"/>
    <w:tmpl w:val="B582CB7A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5D1E80"/>
    <w:multiLevelType w:val="hybridMultilevel"/>
    <w:tmpl w:val="8CCCDFB2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732AE"/>
    <w:multiLevelType w:val="hybridMultilevel"/>
    <w:tmpl w:val="2E3C040A"/>
    <w:lvl w:ilvl="0" w:tplc="1B84F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E6185"/>
    <w:multiLevelType w:val="hybridMultilevel"/>
    <w:tmpl w:val="DA349C36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F5659F"/>
    <w:multiLevelType w:val="hybridMultilevel"/>
    <w:tmpl w:val="BE9AB6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B23921"/>
    <w:rsid w:val="00020F00"/>
    <w:rsid w:val="00031E51"/>
    <w:rsid w:val="0004523D"/>
    <w:rsid w:val="00052AFF"/>
    <w:rsid w:val="0005791C"/>
    <w:rsid w:val="000C73EA"/>
    <w:rsid w:val="000E5CC2"/>
    <w:rsid w:val="0015119C"/>
    <w:rsid w:val="00173941"/>
    <w:rsid w:val="001B1AD3"/>
    <w:rsid w:val="002556FD"/>
    <w:rsid w:val="0026380D"/>
    <w:rsid w:val="002900B2"/>
    <w:rsid w:val="002A2D0E"/>
    <w:rsid w:val="002A3506"/>
    <w:rsid w:val="002B02C2"/>
    <w:rsid w:val="00313F76"/>
    <w:rsid w:val="0033609F"/>
    <w:rsid w:val="00391A68"/>
    <w:rsid w:val="003A0559"/>
    <w:rsid w:val="003C7CF2"/>
    <w:rsid w:val="004372D9"/>
    <w:rsid w:val="00462AD6"/>
    <w:rsid w:val="004729B8"/>
    <w:rsid w:val="004868C9"/>
    <w:rsid w:val="004A4092"/>
    <w:rsid w:val="00527E53"/>
    <w:rsid w:val="005407FD"/>
    <w:rsid w:val="00577181"/>
    <w:rsid w:val="005B2849"/>
    <w:rsid w:val="00644417"/>
    <w:rsid w:val="00647D57"/>
    <w:rsid w:val="00654A53"/>
    <w:rsid w:val="006E25E3"/>
    <w:rsid w:val="0071595B"/>
    <w:rsid w:val="007535F2"/>
    <w:rsid w:val="00794961"/>
    <w:rsid w:val="007955C7"/>
    <w:rsid w:val="007E3E16"/>
    <w:rsid w:val="007E3E7E"/>
    <w:rsid w:val="0080470A"/>
    <w:rsid w:val="008136F8"/>
    <w:rsid w:val="00830AE7"/>
    <w:rsid w:val="00887180"/>
    <w:rsid w:val="008B1CC4"/>
    <w:rsid w:val="008C4292"/>
    <w:rsid w:val="008E52FD"/>
    <w:rsid w:val="008F5C61"/>
    <w:rsid w:val="00901EF1"/>
    <w:rsid w:val="00922778"/>
    <w:rsid w:val="00927417"/>
    <w:rsid w:val="00965505"/>
    <w:rsid w:val="00996C7B"/>
    <w:rsid w:val="009C2801"/>
    <w:rsid w:val="009D3ACE"/>
    <w:rsid w:val="00A81A82"/>
    <w:rsid w:val="00AC41C0"/>
    <w:rsid w:val="00AD3167"/>
    <w:rsid w:val="00B043E4"/>
    <w:rsid w:val="00B04933"/>
    <w:rsid w:val="00B33BD4"/>
    <w:rsid w:val="00B40795"/>
    <w:rsid w:val="00B458E9"/>
    <w:rsid w:val="00B948E5"/>
    <w:rsid w:val="00BC4CFB"/>
    <w:rsid w:val="00BE060F"/>
    <w:rsid w:val="00BF7A1E"/>
    <w:rsid w:val="00C73016"/>
    <w:rsid w:val="00C82059"/>
    <w:rsid w:val="00CF2F85"/>
    <w:rsid w:val="00D30F38"/>
    <w:rsid w:val="00D477AC"/>
    <w:rsid w:val="00D52E17"/>
    <w:rsid w:val="00D6057C"/>
    <w:rsid w:val="00EA2FF2"/>
    <w:rsid w:val="00EF1C15"/>
    <w:rsid w:val="00FB53C7"/>
    <w:rsid w:val="2371E262"/>
    <w:rsid w:val="34FD6B4B"/>
    <w:rsid w:val="57B2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ADAB"/>
  <w15:docId w15:val="{EA8FBFF7-5C10-430B-83C6-7DD564D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auGrille1Clair-Accentuation51">
    <w:name w:val="Tableau Grille 1 Clair - Accentuation 51"/>
    <w:basedOn w:val="TableauNormal"/>
    <w:uiPriority w:val="46"/>
    <w:rsid w:val="007E3E1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7E3E1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7E3E1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8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6F8"/>
  </w:style>
  <w:style w:type="paragraph" w:styleId="Pieddepage">
    <w:name w:val="footer"/>
    <w:basedOn w:val="Normal"/>
    <w:link w:val="PieddepageCar"/>
    <w:uiPriority w:val="99"/>
    <w:unhideWhenUsed/>
    <w:rsid w:val="0081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6F8"/>
  </w:style>
  <w:style w:type="paragraph" w:customStyle="1" w:styleId="Pieddepage1">
    <w:name w:val="Pied de page1"/>
    <w:basedOn w:val="Normal"/>
    <w:rsid w:val="008136F8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BE" w:eastAsia="zh-CN" w:bidi="hi-IN"/>
    </w:rPr>
  </w:style>
  <w:style w:type="paragraph" w:styleId="Paragraphedeliste">
    <w:name w:val="List Paragraph"/>
    <w:basedOn w:val="Normal"/>
    <w:uiPriority w:val="34"/>
    <w:qFormat/>
    <w:rsid w:val="008F5C61"/>
    <w:pPr>
      <w:ind w:left="720"/>
      <w:contextualSpacing/>
    </w:pPr>
  </w:style>
  <w:style w:type="paragraph" w:styleId="Titre">
    <w:name w:val="Title"/>
    <w:basedOn w:val="Normal"/>
    <w:link w:val="TitreCar"/>
    <w:uiPriority w:val="99"/>
    <w:qFormat/>
    <w:rsid w:val="00BC4CFB"/>
    <w:pPr>
      <w:pBdr>
        <w:top w:val="single" w:sz="4" w:space="1" w:color="auto"/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val="fr-BE" w:eastAsia="fr-FR"/>
    </w:rPr>
  </w:style>
  <w:style w:type="character" w:customStyle="1" w:styleId="TitreCar">
    <w:name w:val="Titre Car"/>
    <w:basedOn w:val="Policepardfaut"/>
    <w:link w:val="Titre"/>
    <w:uiPriority w:val="99"/>
    <w:rsid w:val="00BC4CFB"/>
    <w:rPr>
      <w:rFonts w:ascii="Times New Roman" w:eastAsia="Times New Roman" w:hAnsi="Times New Roman" w:cs="Times New Roman"/>
      <w:sz w:val="32"/>
      <w:szCs w:val="24"/>
      <w:u w:val="single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udierenhainaut.be/promsoc-superieur-mons/pages/1784-preparation-aux-tests-d-admiss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moins@hainaut-promsoc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campus.hainaut-promsoc.be/valves/442-psmbsup/3468-valorisation-des-acquis-tests-de-niveau-en-langue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tudierenhainaut.be/promotion-sociale-superieur-mons.html" TargetMode="External"/><Relationship Id="rId2" Type="http://schemas.openxmlformats.org/officeDocument/2006/relationships/hyperlink" Target="mailto:info.promsoc@hainaut.be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ecampus.hainaut-promsoc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Chantal MOINS</dc:creator>
  <cp:lastModifiedBy>Fabrizio Giuseppe COLIANNI</cp:lastModifiedBy>
  <cp:revision>3</cp:revision>
  <cp:lastPrinted>2020-08-25T09:37:00Z</cp:lastPrinted>
  <dcterms:created xsi:type="dcterms:W3CDTF">2021-01-08T14:40:00Z</dcterms:created>
  <dcterms:modified xsi:type="dcterms:W3CDTF">2021-01-09T11:11:00Z</dcterms:modified>
</cp:coreProperties>
</file>